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2C59" w14:textId="671D9EE5" w:rsidR="007D6AF7" w:rsidRDefault="004439BE" w:rsidP="004439BE">
      <w:pPr>
        <w:spacing w:after="0" w:line="240" w:lineRule="auto"/>
        <w:rPr>
          <w:b/>
          <w:bCs/>
        </w:rPr>
      </w:pPr>
      <w:r w:rsidRPr="004439BE">
        <w:rPr>
          <w:b/>
          <w:bCs/>
        </w:rPr>
        <w:t>Talking Points for MLA meeting</w:t>
      </w:r>
    </w:p>
    <w:p w14:paraId="7EFE3EB1" w14:textId="77777777" w:rsidR="004439BE" w:rsidRPr="004439BE" w:rsidRDefault="004439BE" w:rsidP="004439BE">
      <w:pPr>
        <w:spacing w:after="0" w:line="240" w:lineRule="auto"/>
        <w:rPr>
          <w:b/>
          <w:bCs/>
        </w:rPr>
      </w:pPr>
    </w:p>
    <w:p w14:paraId="3356DC1C" w14:textId="6B746E86" w:rsidR="004439BE" w:rsidRPr="004439BE" w:rsidRDefault="004439BE" w:rsidP="004439BE">
      <w:pPr>
        <w:spacing w:after="0" w:line="240" w:lineRule="auto"/>
        <w:rPr>
          <w:u w:val="single"/>
        </w:rPr>
      </w:pPr>
      <w:r w:rsidRPr="004439BE">
        <w:rPr>
          <w:u w:val="single"/>
        </w:rPr>
        <w:t>Reminders:</w:t>
      </w:r>
    </w:p>
    <w:p w14:paraId="3B856E9F" w14:textId="2AA45F0F" w:rsidR="004439BE" w:rsidRDefault="004439BE" w:rsidP="004439BE">
      <w:pPr>
        <w:pStyle w:val="ListParagraph"/>
        <w:numPr>
          <w:ilvl w:val="0"/>
          <w:numId w:val="1"/>
        </w:numPr>
        <w:spacing w:after="0" w:line="240" w:lineRule="auto"/>
      </w:pPr>
      <w:r>
        <w:t>Please be polite</w:t>
      </w:r>
      <w:r>
        <w:t xml:space="preserve">, your </w:t>
      </w:r>
      <w:proofErr w:type="gramStart"/>
      <w:r>
        <w:t>MLA’s</w:t>
      </w:r>
      <w:proofErr w:type="gramEnd"/>
      <w:r>
        <w:t xml:space="preserve"> are people too</w:t>
      </w:r>
    </w:p>
    <w:p w14:paraId="5EF248CD" w14:textId="1E83AE84" w:rsidR="004439BE" w:rsidRDefault="004439BE" w:rsidP="004439BE">
      <w:pPr>
        <w:pStyle w:val="ListParagraph"/>
        <w:numPr>
          <w:ilvl w:val="0"/>
          <w:numId w:val="1"/>
        </w:numPr>
        <w:spacing w:after="0" w:line="240" w:lineRule="auto"/>
      </w:pPr>
      <w:r>
        <w:t>Try to understand they may disagree, don’t try to force them into something</w:t>
      </w:r>
    </w:p>
    <w:p w14:paraId="48644ADB" w14:textId="7C93F21F" w:rsidR="004439BE" w:rsidRDefault="004439BE" w:rsidP="004439BE">
      <w:pPr>
        <w:pStyle w:val="ListParagraph"/>
        <w:numPr>
          <w:ilvl w:val="0"/>
          <w:numId w:val="1"/>
        </w:numPr>
        <w:spacing w:after="0" w:line="240" w:lineRule="auto"/>
      </w:pPr>
      <w:r>
        <w:t>Try to come as a concerned member of their constituency, who is concerned about Albertas future</w:t>
      </w:r>
    </w:p>
    <w:p w14:paraId="41DA33BB" w14:textId="77777777" w:rsidR="004439BE" w:rsidRDefault="004439BE" w:rsidP="004439BE">
      <w:pPr>
        <w:spacing w:after="0" w:line="240" w:lineRule="auto"/>
      </w:pPr>
    </w:p>
    <w:p w14:paraId="02C8E30F" w14:textId="6FBB7802" w:rsidR="004439BE" w:rsidRPr="004439BE" w:rsidRDefault="004439BE" w:rsidP="004439BE">
      <w:pPr>
        <w:spacing w:after="0" w:line="240" w:lineRule="auto"/>
        <w:rPr>
          <w:u w:val="single"/>
        </w:rPr>
      </w:pPr>
      <w:r w:rsidRPr="004439BE">
        <w:rPr>
          <w:u w:val="single"/>
        </w:rPr>
        <w:t>General Comment</w:t>
      </w:r>
      <w:r w:rsidRPr="004439BE">
        <w:rPr>
          <w:u w:val="single"/>
        </w:rPr>
        <w:t>:</w:t>
      </w:r>
    </w:p>
    <w:p w14:paraId="765C44B6" w14:textId="77777777" w:rsidR="004439BE" w:rsidRDefault="004439BE" w:rsidP="004439BE">
      <w:pPr>
        <w:spacing w:after="0" w:line="240" w:lineRule="auto"/>
      </w:pPr>
      <w:r w:rsidRPr="004439BE">
        <w:t>When speaking with an MLA</w:t>
      </w:r>
      <w:r>
        <w:t xml:space="preserve">, try to </w:t>
      </w:r>
      <w:r w:rsidRPr="004439BE">
        <w:t xml:space="preserve">frame your </w:t>
      </w:r>
      <w:r>
        <w:t xml:space="preserve">conversation </w:t>
      </w:r>
      <w:r w:rsidRPr="004439BE">
        <w:t>in a way that resonates with their values, responsibilities, and political realities.</w:t>
      </w:r>
      <w:r>
        <w:t xml:space="preserve">  </w:t>
      </w:r>
    </w:p>
    <w:p w14:paraId="3F67F33B" w14:textId="77777777" w:rsidR="004439BE" w:rsidRDefault="004439BE" w:rsidP="004439BE">
      <w:pPr>
        <w:spacing w:after="0" w:line="240" w:lineRule="auto"/>
      </w:pPr>
    </w:p>
    <w:p w14:paraId="09AECAC8" w14:textId="7FA3B674" w:rsidR="004439BE" w:rsidRDefault="004439BE" w:rsidP="004439BE">
      <w:pPr>
        <w:spacing w:after="0" w:line="240" w:lineRule="auto"/>
      </w:pPr>
      <w:r>
        <w:t>As an example, maybe you can frame yourself as one of their constituents, and someone who’s concerned with where Alberta politics are going, and you’re worried we’ve moved to a US style two party system that causing a lot of anger between view points.</w:t>
      </w:r>
    </w:p>
    <w:p w14:paraId="56470556" w14:textId="77777777" w:rsidR="004439BE" w:rsidRDefault="004439BE" w:rsidP="004439BE">
      <w:pPr>
        <w:spacing w:after="0" w:line="240" w:lineRule="auto"/>
      </w:pPr>
    </w:p>
    <w:p w14:paraId="173A46DF" w14:textId="469B7E3F" w:rsidR="004439BE" w:rsidRPr="004439BE" w:rsidRDefault="004439BE" w:rsidP="004439BE">
      <w:pPr>
        <w:spacing w:after="0" w:line="240" w:lineRule="auto"/>
        <w:rPr>
          <w:u w:val="single"/>
        </w:rPr>
      </w:pPr>
      <w:r w:rsidRPr="004439BE">
        <w:rPr>
          <w:u w:val="single"/>
        </w:rPr>
        <w:t>Talking points:</w:t>
      </w:r>
    </w:p>
    <w:p w14:paraId="0C8B526B" w14:textId="77777777" w:rsidR="004439BE" w:rsidRDefault="004439BE" w:rsidP="004439BE">
      <w:pPr>
        <w:spacing w:after="0" w:line="240" w:lineRule="auto"/>
      </w:pPr>
    </w:p>
    <w:p w14:paraId="1C935C94" w14:textId="208CE464" w:rsidR="004439BE" w:rsidRDefault="004439BE" w:rsidP="004439BE">
      <w:pPr>
        <w:spacing w:after="0" w:line="240" w:lineRule="auto"/>
      </w:pPr>
      <w:r>
        <w:t>Here are some talking points that might help set the stage with your MLA.</w:t>
      </w:r>
    </w:p>
    <w:p w14:paraId="23A55EE9" w14:textId="77777777" w:rsidR="004439BE" w:rsidRDefault="004439BE" w:rsidP="004439BE">
      <w:pPr>
        <w:spacing w:after="0" w:line="240" w:lineRule="auto"/>
      </w:pPr>
    </w:p>
    <w:p w14:paraId="29C0A08C" w14:textId="77777777" w:rsidR="004439BE" w:rsidRPr="004439BE" w:rsidRDefault="004439BE" w:rsidP="004439BE">
      <w:pPr>
        <w:spacing w:after="0" w:line="240" w:lineRule="auto"/>
        <w:rPr>
          <w:b/>
          <w:bCs/>
        </w:rPr>
      </w:pPr>
      <w:r w:rsidRPr="004439BE">
        <w:rPr>
          <w:b/>
          <w:bCs/>
        </w:rPr>
        <w:t>Democratic Fairness &amp; Representation</w:t>
      </w:r>
    </w:p>
    <w:p w14:paraId="21582222" w14:textId="77777777" w:rsidR="004439BE" w:rsidRDefault="004439BE" w:rsidP="004439BE">
      <w:pPr>
        <w:pStyle w:val="ListParagraph"/>
        <w:numPr>
          <w:ilvl w:val="0"/>
          <w:numId w:val="2"/>
        </w:numPr>
        <w:spacing w:after="0" w:line="240" w:lineRule="auto"/>
      </w:pPr>
      <w:r>
        <w:t>Every vote should count: Under the current first-past-the-post (FPTP) system, many votes are “wasted” in safe ridings or close losses. PR ensures that the percentage of votes more closely matches the percentage of seats a party receives.</w:t>
      </w:r>
      <w:r>
        <w:t xml:space="preserve">  </w:t>
      </w:r>
    </w:p>
    <w:p w14:paraId="4196490B" w14:textId="77777777" w:rsidR="004439BE" w:rsidRDefault="004439BE" w:rsidP="004439BE">
      <w:pPr>
        <w:pStyle w:val="ListParagraph"/>
        <w:numPr>
          <w:ilvl w:val="0"/>
          <w:numId w:val="2"/>
        </w:numPr>
        <w:spacing w:after="0" w:line="240" w:lineRule="auto"/>
      </w:pPr>
      <w:r>
        <w:t>Better reflects Alberta’s political diversity: PR would allow a greater diversity of voices in the Legislature, including smaller parties that have significant support but no representation.</w:t>
      </w:r>
    </w:p>
    <w:p w14:paraId="0288B16D" w14:textId="1DF959AF" w:rsidR="004439BE" w:rsidRDefault="004439BE" w:rsidP="004439BE">
      <w:pPr>
        <w:pStyle w:val="ListParagraph"/>
        <w:numPr>
          <w:ilvl w:val="0"/>
          <w:numId w:val="2"/>
        </w:numPr>
        <w:spacing w:after="0" w:line="240" w:lineRule="auto"/>
      </w:pPr>
      <w:r>
        <w:t>More representative MLAs: With PR, MLAs would better reflect the ideological and geographic diversity of Alberta, not just the most dominant local opinion.</w:t>
      </w:r>
    </w:p>
    <w:p w14:paraId="510B4716" w14:textId="77777777" w:rsidR="004439BE" w:rsidRDefault="004439BE" w:rsidP="004439BE">
      <w:pPr>
        <w:spacing w:after="0" w:line="240" w:lineRule="auto"/>
      </w:pPr>
    </w:p>
    <w:p w14:paraId="38B30271" w14:textId="77777777" w:rsidR="004439BE" w:rsidRDefault="004439BE" w:rsidP="004439BE">
      <w:pPr>
        <w:spacing w:after="0" w:line="240" w:lineRule="auto"/>
        <w:rPr>
          <w:b/>
          <w:bCs/>
        </w:rPr>
      </w:pPr>
      <w:r w:rsidRPr="004439BE">
        <w:rPr>
          <w:b/>
          <w:bCs/>
        </w:rPr>
        <w:t>Better Governance &amp; Accountability</w:t>
      </w:r>
    </w:p>
    <w:p w14:paraId="6871B563" w14:textId="77777777" w:rsidR="004439BE" w:rsidRDefault="004439BE" w:rsidP="004439BE">
      <w:pPr>
        <w:pStyle w:val="ListParagraph"/>
        <w:numPr>
          <w:ilvl w:val="0"/>
          <w:numId w:val="4"/>
        </w:numPr>
        <w:spacing w:after="0" w:line="240" w:lineRule="auto"/>
      </w:pPr>
      <w:r>
        <w:t>Coalition and minority governments encourage collaboration: PR often results in parties needing to work together, leading to more consensus-based and stable long-term policy.</w:t>
      </w:r>
    </w:p>
    <w:p w14:paraId="465CAAA1" w14:textId="77777777" w:rsidR="004439BE" w:rsidRDefault="004439BE" w:rsidP="004439BE">
      <w:pPr>
        <w:pStyle w:val="ListParagraph"/>
        <w:numPr>
          <w:ilvl w:val="0"/>
          <w:numId w:val="4"/>
        </w:numPr>
        <w:spacing w:after="0" w:line="240" w:lineRule="auto"/>
      </w:pPr>
      <w:r>
        <w:t>Policies reflect broader public support: Instead of policies shifting wildly between governments, PR encourages more moderate, broadly supported legislation.</w:t>
      </w:r>
    </w:p>
    <w:p w14:paraId="42541D91" w14:textId="61384284" w:rsidR="004439BE" w:rsidRDefault="004439BE" w:rsidP="004439BE">
      <w:pPr>
        <w:pStyle w:val="ListParagraph"/>
        <w:numPr>
          <w:ilvl w:val="0"/>
          <w:numId w:val="4"/>
        </w:numPr>
        <w:spacing w:after="0" w:line="240" w:lineRule="auto"/>
      </w:pPr>
      <w:r>
        <w:t>Increased voter engagement and trust: When people feel their vote matters, turnout and political engagement increase.</w:t>
      </w:r>
    </w:p>
    <w:p w14:paraId="2FFF2010" w14:textId="77777777" w:rsidR="004439BE" w:rsidRDefault="004439BE" w:rsidP="004439BE">
      <w:pPr>
        <w:spacing w:after="0" w:line="240" w:lineRule="auto"/>
      </w:pPr>
    </w:p>
    <w:p w14:paraId="697DDE3A" w14:textId="77777777" w:rsidR="004439BE" w:rsidRPr="004439BE" w:rsidRDefault="004439BE" w:rsidP="004439BE">
      <w:pPr>
        <w:spacing w:after="0" w:line="240" w:lineRule="auto"/>
        <w:rPr>
          <w:b/>
          <w:bCs/>
        </w:rPr>
      </w:pPr>
      <w:r w:rsidRPr="004439BE">
        <w:rPr>
          <w:b/>
          <w:bCs/>
        </w:rPr>
        <w:t>Addressing Misconceptions</w:t>
      </w:r>
    </w:p>
    <w:p w14:paraId="6F5D44A5" w14:textId="77777777" w:rsidR="004439BE" w:rsidRDefault="004439BE" w:rsidP="004439BE">
      <w:pPr>
        <w:pStyle w:val="ListParagraph"/>
        <w:numPr>
          <w:ilvl w:val="0"/>
          <w:numId w:val="5"/>
        </w:numPr>
        <w:spacing w:after="0" w:line="240" w:lineRule="auto"/>
      </w:pPr>
      <w:r>
        <w:t>PR does not always mean instability: Many stable and prosperous democracies like Germany, New Zealand, and Sweden use PR systems.</w:t>
      </w:r>
    </w:p>
    <w:p w14:paraId="463FAE35" w14:textId="77777777" w:rsidR="004439BE" w:rsidRDefault="004439BE" w:rsidP="004439BE">
      <w:pPr>
        <w:pStyle w:val="ListParagraph"/>
        <w:numPr>
          <w:ilvl w:val="0"/>
          <w:numId w:val="5"/>
        </w:numPr>
        <w:spacing w:after="0" w:line="240" w:lineRule="auto"/>
      </w:pPr>
      <w:r>
        <w:t>Rural representation can still be protected: Mixed-member proportional (MMP) and other systems can balance proportionality with geographic concerns.</w:t>
      </w:r>
    </w:p>
    <w:p w14:paraId="620E4C9E" w14:textId="1E33DA05" w:rsidR="004439BE" w:rsidRDefault="004439BE" w:rsidP="004439BE">
      <w:pPr>
        <w:pStyle w:val="ListParagraph"/>
        <w:numPr>
          <w:ilvl w:val="0"/>
          <w:numId w:val="5"/>
        </w:numPr>
        <w:spacing w:after="0" w:line="240" w:lineRule="auto"/>
      </w:pPr>
      <w:r>
        <w:t>Local MLAs don’t disappear: Many PR systems keep local representation while adding proportional “top-up” seats to ensure fairness.</w:t>
      </w:r>
    </w:p>
    <w:p w14:paraId="599E3991" w14:textId="77777777" w:rsidR="004439BE" w:rsidRDefault="004439BE" w:rsidP="004439BE">
      <w:pPr>
        <w:spacing w:after="0" w:line="240" w:lineRule="auto"/>
      </w:pPr>
    </w:p>
    <w:p w14:paraId="324C767C" w14:textId="77777777" w:rsidR="00A27CEE" w:rsidRDefault="00A27CEE" w:rsidP="004439BE">
      <w:pPr>
        <w:spacing w:after="0" w:line="240" w:lineRule="auto"/>
      </w:pPr>
    </w:p>
    <w:p w14:paraId="1A53DACE" w14:textId="77777777" w:rsidR="00A27CEE" w:rsidRDefault="00A27CEE" w:rsidP="004439BE">
      <w:pPr>
        <w:spacing w:after="0" w:line="240" w:lineRule="auto"/>
      </w:pPr>
    </w:p>
    <w:p w14:paraId="26135D4C" w14:textId="77777777" w:rsidR="004439BE" w:rsidRPr="004439BE" w:rsidRDefault="004439BE" w:rsidP="004439BE">
      <w:pPr>
        <w:spacing w:after="0" w:line="240" w:lineRule="auto"/>
        <w:rPr>
          <w:b/>
          <w:bCs/>
        </w:rPr>
      </w:pPr>
      <w:r w:rsidRPr="004439BE">
        <w:rPr>
          <w:b/>
          <w:bCs/>
        </w:rPr>
        <w:lastRenderedPageBreak/>
        <w:t>Specific Alberta Context</w:t>
      </w:r>
    </w:p>
    <w:p w14:paraId="198063A2" w14:textId="77777777" w:rsidR="004439BE" w:rsidRDefault="004439BE" w:rsidP="004439BE">
      <w:pPr>
        <w:pStyle w:val="ListParagraph"/>
        <w:numPr>
          <w:ilvl w:val="0"/>
          <w:numId w:val="6"/>
        </w:numPr>
        <w:spacing w:after="0" w:line="240" w:lineRule="auto"/>
      </w:pPr>
      <w:r>
        <w:t>Alberta has used PR in the past: The province used Single Transferable Vote (STV) in cities and Alternative Vote (AV) in rural areas from 1924 to 1955. There's precedent here.</w:t>
      </w:r>
    </w:p>
    <w:p w14:paraId="03CB4B69" w14:textId="77777777" w:rsidR="004439BE" w:rsidRDefault="004439BE" w:rsidP="004439BE">
      <w:pPr>
        <w:pStyle w:val="ListParagraph"/>
        <w:numPr>
          <w:ilvl w:val="0"/>
          <w:numId w:val="6"/>
        </w:numPr>
        <w:spacing w:after="0" w:line="240" w:lineRule="auto"/>
      </w:pPr>
      <w:r>
        <w:t>Growing urban-rural divide: A proportional system could help ease tensions by fairly representing both urban and rural voices in policy-making.</w:t>
      </w:r>
    </w:p>
    <w:p w14:paraId="5E6A9EE9" w14:textId="3D5BBF6B" w:rsidR="004439BE" w:rsidRDefault="004439BE" w:rsidP="004439BE">
      <w:pPr>
        <w:pStyle w:val="ListParagraph"/>
        <w:numPr>
          <w:ilvl w:val="0"/>
          <w:numId w:val="6"/>
        </w:numPr>
        <w:spacing w:after="0" w:line="240" w:lineRule="auto"/>
      </w:pPr>
      <w:r>
        <w:t>Polarization and vote-splitting: PR could help reduce political polarization and strategic voting, allowing voters to choose their true preference without fear of “splitting the vote.”</w:t>
      </w:r>
    </w:p>
    <w:p w14:paraId="3B5F4502" w14:textId="77777777" w:rsidR="004439BE" w:rsidRDefault="004439BE" w:rsidP="004439BE">
      <w:pPr>
        <w:spacing w:after="0" w:line="240" w:lineRule="auto"/>
      </w:pPr>
    </w:p>
    <w:p w14:paraId="50E73AF0" w14:textId="77777777" w:rsidR="004439BE" w:rsidRPr="004439BE" w:rsidRDefault="004439BE" w:rsidP="004439BE">
      <w:pPr>
        <w:spacing w:after="0" w:line="240" w:lineRule="auto"/>
        <w:rPr>
          <w:b/>
          <w:bCs/>
        </w:rPr>
      </w:pPr>
      <w:r w:rsidRPr="004439BE">
        <w:rPr>
          <w:b/>
          <w:bCs/>
        </w:rPr>
        <w:t>Public Support &amp; Engagement</w:t>
      </w:r>
    </w:p>
    <w:p w14:paraId="2CA0F459" w14:textId="77777777" w:rsidR="004439BE" w:rsidRDefault="004439BE" w:rsidP="004439BE">
      <w:pPr>
        <w:pStyle w:val="ListParagraph"/>
        <w:numPr>
          <w:ilvl w:val="0"/>
          <w:numId w:val="7"/>
        </w:numPr>
        <w:spacing w:after="0" w:line="240" w:lineRule="auto"/>
      </w:pPr>
      <w:r>
        <w:t>Many Albertans support electoral reform: Surveys consistently show strong support for fairer voting systems.</w:t>
      </w:r>
    </w:p>
    <w:p w14:paraId="05D1441D" w14:textId="77777777" w:rsidR="004439BE" w:rsidRDefault="004439BE" w:rsidP="004439BE">
      <w:pPr>
        <w:pStyle w:val="ListParagraph"/>
        <w:numPr>
          <w:ilvl w:val="0"/>
          <w:numId w:val="7"/>
        </w:numPr>
        <w:spacing w:after="0" w:line="240" w:lineRule="auto"/>
      </w:pPr>
      <w:r>
        <w:t>BC and PEI have held referendums: Western provinces have explored PR—Alberta can show leadership by revisiting the conversation.</w:t>
      </w:r>
    </w:p>
    <w:p w14:paraId="7C880C5A" w14:textId="1B3971D9" w:rsidR="004439BE" w:rsidRDefault="004439BE" w:rsidP="004439BE">
      <w:pPr>
        <w:pStyle w:val="ListParagraph"/>
        <w:numPr>
          <w:ilvl w:val="0"/>
          <w:numId w:val="7"/>
        </w:numPr>
        <w:spacing w:after="0" w:line="240" w:lineRule="auto"/>
      </w:pPr>
      <w:r>
        <w:t>You can be a champion of democratic renewal: Encourage the MLA to lead a non-partisan initiative or support a citizens’ assembly to study electoral reform in Alberta.</w:t>
      </w:r>
    </w:p>
    <w:p w14:paraId="0A4EE0D8" w14:textId="77777777" w:rsidR="004439BE" w:rsidRDefault="004439BE" w:rsidP="004439BE">
      <w:pPr>
        <w:spacing w:after="0" w:line="240" w:lineRule="auto"/>
      </w:pPr>
    </w:p>
    <w:p w14:paraId="1EA35FBE" w14:textId="482EBB71" w:rsidR="004439BE" w:rsidRDefault="004439BE" w:rsidP="004439BE">
      <w:pPr>
        <w:spacing w:after="0" w:line="240" w:lineRule="auto"/>
      </w:pPr>
      <w:r w:rsidRPr="004439BE">
        <w:rPr>
          <w:b/>
          <w:bCs/>
        </w:rPr>
        <w:t>Ask or Call to Action</w:t>
      </w:r>
    </w:p>
    <w:p w14:paraId="3451E53B" w14:textId="5D934C45" w:rsidR="004439BE" w:rsidRDefault="004439BE" w:rsidP="004439BE">
      <w:pPr>
        <w:pStyle w:val="ListParagraph"/>
        <w:numPr>
          <w:ilvl w:val="0"/>
          <w:numId w:val="8"/>
        </w:numPr>
        <w:spacing w:after="0" w:line="240" w:lineRule="auto"/>
      </w:pPr>
      <w:r>
        <w:t>Ask the MLA to support a citizens’ assembly: This non-partisan process can explore what system would work best for Alberta</w:t>
      </w:r>
      <w:r w:rsidR="00C64442">
        <w:t xml:space="preserve">.  Remind them that there will be a petition Spring 2026 requesting this </w:t>
      </w:r>
      <w:r w:rsidR="00C64442">
        <w:t>citizens’ assembly</w:t>
      </w:r>
    </w:p>
    <w:p w14:paraId="1DA47BE2" w14:textId="2FB476EB" w:rsidR="004439BE" w:rsidRDefault="004439BE" w:rsidP="004439BE">
      <w:pPr>
        <w:pStyle w:val="ListParagraph"/>
        <w:numPr>
          <w:ilvl w:val="0"/>
          <w:numId w:val="8"/>
        </w:numPr>
        <w:spacing w:after="0" w:line="240" w:lineRule="auto"/>
      </w:pPr>
      <w:r>
        <w:t>Push for legislative debate: Request that the issue be brought to the Legislature for open, non-partisan discussion.</w:t>
      </w:r>
    </w:p>
    <w:sectPr w:rsidR="004439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41590"/>
    <w:multiLevelType w:val="hybridMultilevel"/>
    <w:tmpl w:val="D65C32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92124"/>
    <w:multiLevelType w:val="hybridMultilevel"/>
    <w:tmpl w:val="249267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00F7A"/>
    <w:multiLevelType w:val="hybridMultilevel"/>
    <w:tmpl w:val="F8B836BA"/>
    <w:lvl w:ilvl="0" w:tplc="DB2496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52830"/>
    <w:multiLevelType w:val="hybridMultilevel"/>
    <w:tmpl w:val="C84A7B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37B22"/>
    <w:multiLevelType w:val="hybridMultilevel"/>
    <w:tmpl w:val="44DC2D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6486C"/>
    <w:multiLevelType w:val="hybridMultilevel"/>
    <w:tmpl w:val="51DAB2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F6C19"/>
    <w:multiLevelType w:val="hybridMultilevel"/>
    <w:tmpl w:val="A6C424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7453B"/>
    <w:multiLevelType w:val="hybridMultilevel"/>
    <w:tmpl w:val="719277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553025">
    <w:abstractNumId w:val="2"/>
  </w:num>
  <w:num w:numId="2" w16cid:durableId="726609060">
    <w:abstractNumId w:val="4"/>
  </w:num>
  <w:num w:numId="3" w16cid:durableId="656766757">
    <w:abstractNumId w:val="1"/>
  </w:num>
  <w:num w:numId="4" w16cid:durableId="320812070">
    <w:abstractNumId w:val="3"/>
  </w:num>
  <w:num w:numId="5" w16cid:durableId="1682924549">
    <w:abstractNumId w:val="6"/>
  </w:num>
  <w:num w:numId="6" w16cid:durableId="121847268">
    <w:abstractNumId w:val="0"/>
  </w:num>
  <w:num w:numId="7" w16cid:durableId="1745758386">
    <w:abstractNumId w:val="5"/>
  </w:num>
  <w:num w:numId="8" w16cid:durableId="398620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54"/>
    <w:rsid w:val="00032154"/>
    <w:rsid w:val="00372A06"/>
    <w:rsid w:val="0043382F"/>
    <w:rsid w:val="004439BE"/>
    <w:rsid w:val="004C4B29"/>
    <w:rsid w:val="007D6AF7"/>
    <w:rsid w:val="00A27CEE"/>
    <w:rsid w:val="00C6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B2E51"/>
  <w15:chartTrackingRefBased/>
  <w15:docId w15:val="{E2E95676-E68E-431C-858D-D83043C5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21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21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1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1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1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1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1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1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1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1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21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1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15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15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1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1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1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1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21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2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1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1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21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21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21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215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1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15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21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 D</dc:creator>
  <cp:keywords/>
  <dc:description/>
  <cp:lastModifiedBy>Beau D</cp:lastModifiedBy>
  <cp:revision>3</cp:revision>
  <dcterms:created xsi:type="dcterms:W3CDTF">2025-05-22T20:01:00Z</dcterms:created>
  <dcterms:modified xsi:type="dcterms:W3CDTF">2025-05-22T20:12:00Z</dcterms:modified>
</cp:coreProperties>
</file>